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spacing w:line="280" w:lineRule="exact"/>
        <w:ind w:right="840"/>
        <w:rPr>
          <w:rFonts w:hint="default"/>
          <w:sz w:val="21"/>
        </w:rPr>
      </w:pPr>
      <w:bookmarkStart w:id="0" w:name="_Hlk168477265"/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12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16</w:t>
      </w:r>
      <w:r>
        <w:rPr>
          <w:rFonts w:hint="eastAsia"/>
          <w:sz w:val="21"/>
        </w:rPr>
        <w:t>条関係）</w:t>
      </w:r>
    </w:p>
    <w:p>
      <w:pPr>
        <w:pStyle w:val="0"/>
        <w:overflowPunct w:val="0"/>
        <w:spacing w:line="280" w:lineRule="exact"/>
        <w:ind w:firstLine="210" w:firstLineChars="100"/>
        <w:jc w:val="right"/>
        <w:rPr>
          <w:rFonts w:hint="default" w:ascii="UD デジタル 教科書体 N-B" w:hAnsi="UD デジタル 教科書体 N-B" w:eastAsia="UD デジタル 教科書体 N-B"/>
          <w:sz w:val="21"/>
        </w:rPr>
      </w:pPr>
      <w:r>
        <w:rPr>
          <w:rFonts w:hint="eastAsia" w:ascii="UD デジタル 教科書体 N-B" w:hAnsi="UD デジタル 教科書体 N-B" w:eastAsia="UD デジタル 教科書体 N-B"/>
          <w:sz w:val="21"/>
        </w:rPr>
        <w:t>　　　　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="UD デジタル 教科書体 N-B" w:hAnsi="UD デジタル 教科書体 N-B" w:eastAsia="UD デジタル 教科書体 N-B"/>
          <w:sz w:val="21"/>
        </w:rPr>
      </w:pPr>
    </w:p>
    <w:p>
      <w:pPr>
        <w:pStyle w:val="0"/>
        <w:overflowPunct w:val="0"/>
        <w:spacing w:line="420" w:lineRule="exact"/>
        <w:jc w:val="center"/>
        <w:rPr>
          <w:rFonts w:hint="default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自治公民館加入証明書</w:t>
      </w:r>
    </w:p>
    <w:p>
      <w:pPr>
        <w:pStyle w:val="0"/>
        <w:overflowPunct w:val="0"/>
        <w:spacing w:line="280" w:lineRule="exact"/>
        <w:jc w:val="left"/>
        <w:rPr>
          <w:rFonts w:hint="default" w:asciiTheme="minorEastAsia" w:hAnsiTheme="minorEastAsia" w:eastAsiaTheme="minorEastAsia"/>
          <w:sz w:val="21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5238"/>
      </w:tblGrid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申請者名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wordWrap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69215</wp:posOffset>
                      </wp:positionV>
                      <wp:extent cx="219075" cy="2057400"/>
                      <wp:effectExtent l="2540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9075" cy="2057400"/>
                              </a:xfrm>
                              <a:prstGeom prst="leftBrace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26" style="mso-wrap-distance-right:16pt;mso-wrap-distance-bottom:0pt;margin-top:5.45pt;mso-position-vertical-relative:text;mso-position-horizontal-relative:text;position:absolute;height:162pt;mso-wrap-distance-top:0pt;width:17.25pt;mso-wrap-distance-left:16pt;margin-left:60.65pt;z-index:41;" o:allowincell="t" o:allowoverlap="t" filled="f" stroked="t" strokecolor="#000000 [3200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1"/>
              </w:rPr>
              <w:t>都城　太郎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　所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wordWrap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都城市　　　姫城町○○街区●●号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自治公民館加入世帯の世帯主名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wordWrap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　太郎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加入している自治公民館の名称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　公民館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班名（班がない場合は不要）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３　班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自治公民館加入年月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wordWrap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令和５年　　１２月　　　　　</w:t>
            </w:r>
          </w:p>
        </w:tc>
      </w:tr>
    </w:tbl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36830</wp:posOffset>
                </wp:positionV>
                <wp:extent cx="2047875" cy="371475"/>
                <wp:effectExtent l="635" t="1087755" r="106299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47875" cy="371475"/>
                        </a:xfrm>
                        <a:prstGeom prst="wedgeRectCallout">
                          <a:avLst>
                            <a:gd name="adj1" fmla="val 100352"/>
                            <a:gd name="adj2" fmla="val -3422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申請者が御記入ください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style="mso-wrap-distance-right:16pt;mso-wrap-distance-bottom:0pt;margin-top:2.9pt;mso-position-vertical-relative:text;mso-position-horizontal-relative:text;v-text-anchor:middle;position:absolute;height:29.25pt;mso-wrap-distance-top:0pt;width:161.25pt;mso-wrap-distance-left:16pt;margin-left:-13.9pt;z-index:40;" o:allowincell="t" o:allowoverlap="t" filled="t" fillcolor="#5b9bd5 [3204]" stroked="t" strokecolor="#42709c" strokeweight="1pt" o:spt="61" type="#_x0000_t61" adj="32476,-6313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申請者が御記入ください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（以下は、自治公民館長の記載欄）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上記の方は、　　　　年　　　月　　日現在、当自治公民館へ加入されていることを証明します。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pacing w:val="52"/>
          <w:kern w:val="0"/>
          <w:sz w:val="21"/>
          <w:u w:val="single" w:color="auto"/>
          <w:fitText w:val="840" w:id="1"/>
        </w:rPr>
        <w:t>館長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u w:val="single" w:color="auto"/>
          <w:fitText w:val="840" w:id="1"/>
        </w:rPr>
        <w:t>名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：　　　　　　　　　　　　　　　　（自署）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ind w:left="-283" w:leftChars="-118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8890</wp:posOffset>
                </wp:positionV>
                <wp:extent cx="2743200" cy="3429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　　り　　取　　り　　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7pt;mso-position-vertical-relative:text;mso-position-horizontal-relative:text;v-text-anchor:top;position:absolute;height:27pt;mso-wrap-distance-top:0pt;width:216pt;mso-wrap-distance-left:9pt;margin-left:118.95pt;z-index:3;" o:spid="_x0000_s102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切　　り　　取　　り　　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151765</wp:posOffset>
                </wp:positionV>
                <wp:extent cx="5467350" cy="0"/>
                <wp:effectExtent l="0" t="635" r="27305" b="10795"/>
                <wp:wrapNone/>
                <wp:docPr id="1029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"/>
                      <wps:cNvSp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margin;position:absolute;mso-wrap-distance-left:9pt;z-index:2;" o:spid="_x0000_s1029" o:allowincell="t" o:allowoverlap="t" filled="f" stroked="t" strokecolor="#808080 [1612]" strokeweight="0.5pt" o:spt="20" from="-9.4pt,11.95pt" to="421.1pt,11.9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overflowPunct w:val="0"/>
        <w:spacing w:line="280" w:lineRule="exact"/>
        <w:ind w:left="-283" w:leftChars="-118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ind w:left="-283" w:leftChars="-118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自治公民館長控え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5238"/>
      </w:tblGrid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申請者名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　太郎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自治公民館加入世帯の世帯主名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　太郎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加入している自治公民館の名称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都城　公民館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班名（班がない場合は不要）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　班</w:t>
            </w:r>
          </w:p>
        </w:tc>
      </w:tr>
      <w:tr>
        <w:trPr>
          <w:trHeight w:val="561" w:hRule="atLeast"/>
        </w:trPr>
        <w:tc>
          <w:tcPr>
            <w:tcW w:w="3256" w:type="dxa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自治公民館加入年月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wordWrap w:val="0"/>
              <w:overflowPunct w:val="0"/>
              <w:spacing w:line="280" w:lineRule="exact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令和５年　　１２月　　　　　</w:t>
            </w:r>
          </w:p>
        </w:tc>
      </w:tr>
    </w:tbl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-1725295</wp:posOffset>
                </wp:positionV>
                <wp:extent cx="219075" cy="1838325"/>
                <wp:effectExtent l="2540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19075" cy="1838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-135.85pt;mso-position-vertical-relative:text;mso-position-horizontal-relative:text;position:absolute;height:144.75pt;mso-wrap-distance-top:0pt;width:17.25pt;mso-wrap-distance-left:16pt;margin-left:211.85pt;z-index:43;" o:spid="_x0000_s1030" o:allowincell="t" o:allowoverlap="t" filled="f" stroked="t" strokecolor="#000000 [3200]" strokeweight="0.5pt" o:spt="87" type="#_x0000_t87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107315</wp:posOffset>
                </wp:positionV>
                <wp:extent cx="2047875" cy="295275"/>
                <wp:effectExtent l="635" t="929640" r="104394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wedgeRectCallout">
                          <a:avLst>
                            <a:gd name="adj1" fmla="val 99422"/>
                            <a:gd name="adj2" fmla="val -3641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申請者が御記入ください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8.44pt;mso-position-vertical-relative:text;mso-position-horizontal-relative:text;v-text-anchor:middle;position:absolute;height:23.25pt;mso-wrap-distance-top:0pt;width:161.25pt;mso-wrap-distance-left:16pt;margin-left:-31.15pt;z-index:42;" o:spid="_x0000_s1031" o:allowincell="t" o:allowoverlap="t" filled="t" fillcolor="#5b9bd5 [3204]" stroked="t" strokecolor="#42709c" strokeweight="1pt" o:spt="61" type="#_x0000_t61" adj="32275,-6786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申請者が御記入ください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</w:rPr>
        <w:t>　</w:t>
      </w:r>
      <w:bookmarkEnd w:id="0"/>
    </w:p>
    <w:p>
      <w:pPr>
        <w:pStyle w:val="0"/>
        <w:overflowPunct w:val="0"/>
        <w:spacing w:line="280" w:lineRule="exact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</w:p>
    <w:p>
      <w:pPr>
        <w:pStyle w:val="0"/>
        <w:overflowPunct w:val="0"/>
        <w:spacing w:line="28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（自治公民館長様へ市からのお願い）</w:t>
      </w:r>
    </w:p>
    <w:p>
      <w:pPr>
        <w:pStyle w:val="0"/>
        <w:overflowPunct w:val="0"/>
        <w:spacing w:line="280" w:lineRule="exact"/>
        <w:ind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加入証明に御協力いただきありがとうございます。</w:t>
      </w:r>
    </w:p>
    <w:p>
      <w:pPr>
        <w:pStyle w:val="0"/>
        <w:overflowPunct w:val="0"/>
        <w:spacing w:line="280" w:lineRule="exact"/>
        <w:ind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申請者の加入状況については、２か月に１度、奇数月（５月・７月・９月・１１月・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１月・３月）に、市地域振興課から確認をさせていただきます。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加入確認について御不明な点がございましたら、下記までお問い合せください。</w:t>
      </w:r>
    </w:p>
    <w:p>
      <w:pPr>
        <w:pStyle w:val="0"/>
        <w:overflowPunct w:val="0"/>
        <w:spacing w:line="280" w:lineRule="exact"/>
        <w:ind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御協力をよろしくお願いします。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overflowPunct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142240</wp:posOffset>
                </wp:positionV>
                <wp:extent cx="5295900" cy="495300"/>
                <wp:effectExtent l="635" t="635" r="29845" b="10795"/>
                <wp:wrapNone/>
                <wp:docPr id="1032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6"/>
                      <wps:cNvSpPr/>
                      <wps:spPr>
                        <a:xfrm>
                          <a:off x="0" y="0"/>
                          <a:ext cx="52959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1.2pt;mso-position-vertical-relative:text;mso-position-horizontal-relative:text;position:absolute;height:39pt;mso-wrap-distance-top:0pt;width:417pt;mso-wrap-distance-left:9pt;margin-left:0.45pt;z-index:4;" o:spid="_x0000_s1032" o:allowincell="t" o:allowoverlap="t" filled="f" stroked="t" strokecolor="#808080 [1612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</w:rPr>
        <w:t>▼お問合せ</w:t>
      </w:r>
    </w:p>
    <w:p>
      <w:pPr>
        <w:pStyle w:val="0"/>
        <w:overflowPunct w:val="0"/>
        <w:spacing w:line="280" w:lineRule="exact"/>
        <w:ind w:left="-283" w:leftChars="-118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自治公民館加入確認に関すること　　　　　　　市地域振興課（電話：</w:t>
      </w:r>
      <w:r>
        <w:rPr>
          <w:rFonts w:hint="eastAsia" w:asciiTheme="minorEastAsia" w:hAnsiTheme="minorEastAsia" w:eastAsiaTheme="minorEastAsia"/>
          <w:sz w:val="21"/>
        </w:rPr>
        <w:t>0986-23-7146</w:t>
      </w:r>
      <w:r>
        <w:rPr>
          <w:rFonts w:hint="eastAsia" w:asciiTheme="minorEastAsia" w:hAnsiTheme="minorEastAsia" w:eastAsiaTheme="minorEastAsia"/>
          <w:sz w:val="21"/>
        </w:rPr>
        <w:t>）</w:t>
      </w:r>
    </w:p>
    <w:p>
      <w:pPr>
        <w:pStyle w:val="0"/>
        <w:overflowPunct w:val="0"/>
        <w:spacing w:line="280" w:lineRule="exact"/>
        <w:ind w:left="-283" w:leftChars="-118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ファミリー・サポート・センターに関すること　</w:t>
      </w:r>
      <w:r>
        <w:rPr>
          <w:rFonts w:hint="eastAsia" w:asciiTheme="minorEastAsia" w:hAnsiTheme="minorEastAsia" w:eastAsiaTheme="minorEastAsia"/>
          <w:spacing w:val="157"/>
          <w:kern w:val="0"/>
          <w:sz w:val="21"/>
          <w:fitText w:val="1260" w:id="2"/>
        </w:rPr>
        <w:t>事務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1260" w:id="2"/>
        </w:rPr>
        <w:t>局</w:t>
      </w:r>
      <w:r>
        <w:rPr>
          <w:rFonts w:hint="eastAsia" w:asciiTheme="minorEastAsia" w:hAnsiTheme="minorEastAsia" w:eastAsiaTheme="minorEastAsia"/>
          <w:sz w:val="21"/>
        </w:rPr>
        <w:t>（電話：</w:t>
      </w:r>
      <w:r>
        <w:rPr>
          <w:rFonts w:hint="eastAsia" w:asciiTheme="minorEastAsia" w:hAnsiTheme="minorEastAsia" w:eastAsiaTheme="minorEastAsia"/>
          <w:sz w:val="21"/>
        </w:rPr>
        <w:t>0986-26-3810</w:t>
      </w:r>
      <w:r>
        <w:rPr>
          <w:rFonts w:hint="eastAsia" w:asciiTheme="minorEastAsia" w:hAnsiTheme="minorEastAsia" w:eastAsiaTheme="minorEastAsia"/>
          <w:sz w:val="21"/>
        </w:rPr>
        <w:t>）</w:t>
      </w:r>
    </w:p>
    <w:p>
      <w:pPr>
        <w:pStyle w:val="0"/>
        <w:overflowPunct w:val="0"/>
        <w:spacing w:line="280" w:lineRule="exact"/>
        <w:jc w:val="left"/>
        <w:rPr>
          <w:rFonts w:hint="default" w:asciiTheme="minorEastAsia" w:hAnsiTheme="minorEastAsia" w:eastAsiaTheme="minorEastAsia"/>
          <w:sz w:val="21"/>
        </w:rPr>
      </w:pPr>
    </w:p>
    <w:sectPr>
      <w:pgSz w:w="11906" w:h="16838"/>
      <w:pgMar w:top="851" w:right="1701" w:bottom="56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90</Words>
  <Characters>518</Characters>
  <Application>JUST Note</Application>
  <Lines>4</Lines>
  <Paragraphs>1</Paragraphs>
  <Company>都城市</Company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　清志郎</dc:creator>
  <cp:lastModifiedBy>財務諸表等電子開示 保育課</cp:lastModifiedBy>
  <cp:lastPrinted>2024-06-05T08:02:00Z</cp:lastPrinted>
  <dcterms:created xsi:type="dcterms:W3CDTF">2024-05-17T06:53:00Z</dcterms:created>
  <dcterms:modified xsi:type="dcterms:W3CDTF">2024-08-12T04:37:44Z</dcterms:modified>
  <cp:revision>16</cp:revision>
</cp:coreProperties>
</file>